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71" w:rsidRDefault="004D3BC5" w:rsidP="002F2F4D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8D0">
        <w:rPr>
          <w:rFonts w:ascii="Times New Roman" w:hAnsi="Times New Roman" w:cs="Times New Roman"/>
          <w:sz w:val="24"/>
          <w:szCs w:val="24"/>
        </w:rPr>
        <w:t>Планирование деятельности на неделю</w:t>
      </w:r>
    </w:p>
    <w:p w:rsidR="00532844" w:rsidRDefault="00532844" w:rsidP="002F2F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Яшина Е.А.</w:t>
      </w:r>
    </w:p>
    <w:p w:rsidR="00532844" w:rsidRDefault="00532844" w:rsidP="002F2F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06.04.20 -10.04.20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606"/>
        <w:gridCol w:w="1825"/>
        <w:gridCol w:w="1948"/>
        <w:gridCol w:w="1134"/>
        <w:gridCol w:w="1559"/>
      </w:tblGrid>
      <w:tr w:rsidR="000A2B5B" w:rsidRPr="002C08D0" w:rsidTr="00B476AB">
        <w:tc>
          <w:tcPr>
            <w:tcW w:w="1418" w:type="dxa"/>
          </w:tcPr>
          <w:p w:rsidR="000A2B5B" w:rsidRPr="004D3BC5" w:rsidRDefault="000A2B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6" w:type="dxa"/>
          </w:tcPr>
          <w:p w:rsidR="000A2B5B" w:rsidRPr="004D3BC5" w:rsidRDefault="000A2B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</w:t>
            </w:r>
            <w:proofErr w:type="spellStart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</w:t>
            </w:r>
            <w:proofErr w:type="spellEnd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., материал, презентация, урок на платформе)</w:t>
            </w:r>
          </w:p>
        </w:tc>
        <w:tc>
          <w:tcPr>
            <w:tcW w:w="1825" w:type="dxa"/>
          </w:tcPr>
          <w:p w:rsidR="000A2B5B" w:rsidRPr="004D3BC5" w:rsidRDefault="000A2B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(рассылка, видео конференция)</w:t>
            </w:r>
          </w:p>
        </w:tc>
        <w:tc>
          <w:tcPr>
            <w:tcW w:w="1948" w:type="dxa"/>
          </w:tcPr>
          <w:p w:rsidR="000A2B5B" w:rsidRPr="004D3BC5" w:rsidRDefault="000A2B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34" w:type="dxa"/>
          </w:tcPr>
          <w:p w:rsidR="000A2B5B" w:rsidRPr="004D3BC5" w:rsidRDefault="000A2B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0A2B5B" w:rsidRPr="004D3BC5" w:rsidRDefault="000A2B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A85C5B" w:rsidRPr="00CB1CF8" w:rsidTr="00B476AB">
        <w:tc>
          <w:tcPr>
            <w:tcW w:w="1418" w:type="dxa"/>
          </w:tcPr>
          <w:p w:rsidR="00A85C5B" w:rsidRPr="00CB1CF8" w:rsidRDefault="00A85C5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="00064FF7" w:rsidRPr="00CB1CF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606" w:type="dxa"/>
          </w:tcPr>
          <w:p w:rsidR="00A85C5B" w:rsidRPr="00CB1CF8" w:rsidRDefault="00A85C5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2557F" w:rsidRPr="00CB1CF8" w:rsidRDefault="00F45200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2557F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 Выразительные средства композиции: точки, линии, пятна</w:t>
            </w:r>
          </w:p>
          <w:p w:rsidR="00A85C5B" w:rsidRPr="00CB1CF8" w:rsidRDefault="00A85C5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85C5B" w:rsidRPr="00CB1CF8" w:rsidRDefault="00A85C5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Выполнение задания, опрос по  терминам.</w:t>
            </w:r>
          </w:p>
        </w:tc>
        <w:tc>
          <w:tcPr>
            <w:tcW w:w="1134" w:type="dxa"/>
          </w:tcPr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559" w:type="dxa"/>
          </w:tcPr>
          <w:p w:rsidR="00A85C5B" w:rsidRPr="00CB1CF8" w:rsidRDefault="00A85C5B" w:rsidP="005E1D2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готового задания.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C5B" w:rsidRPr="00CB1CF8" w:rsidTr="00B476AB">
        <w:tc>
          <w:tcPr>
            <w:tcW w:w="1418" w:type="dxa"/>
          </w:tcPr>
          <w:p w:rsidR="00A85C5B" w:rsidRPr="00CB1CF8" w:rsidRDefault="00064FF7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2606" w:type="dxa"/>
          </w:tcPr>
          <w:p w:rsidR="00E2557F" w:rsidRPr="00CB1CF8" w:rsidRDefault="00A85C5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E2557F" w:rsidRPr="00CB1CF8" w:rsidRDefault="00681041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2557F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: Декоративный натюрморт гуашью, отображающий живописные стили </w:t>
            </w:r>
            <w:r w:rsidR="00A85C5B"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="00A85C5B" w:rsidRPr="00CB1C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2557F"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912" w:rsidRPr="00CB1CF8" w:rsidRDefault="00626912" w:rsidP="00626912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2557F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Гризайль с введением одного цвета</w:t>
            </w:r>
          </w:p>
          <w:p w:rsidR="00A85C5B" w:rsidRPr="00CB1CF8" w:rsidRDefault="00A85C5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7F" w:rsidRPr="00CB1CF8" w:rsidRDefault="00E2557F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2557F" w:rsidRPr="00CB1CF8" w:rsidRDefault="00E2557F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626912" w:rsidRPr="00CB1CF8" w:rsidRDefault="00A85C5B" w:rsidP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A85C5B" w:rsidRDefault="00654AD4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CB1CF8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Выполнение задания, опрос по  терминам.</w:t>
            </w:r>
          </w:p>
        </w:tc>
        <w:tc>
          <w:tcPr>
            <w:tcW w:w="1134" w:type="dxa"/>
          </w:tcPr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559" w:type="dxa"/>
          </w:tcPr>
          <w:p w:rsidR="00A85C5B" w:rsidRPr="00CB1CF8" w:rsidRDefault="00A85C5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Тема: Буквица. «Веселая азбука»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</w:t>
            </w:r>
          </w:p>
          <w:p w:rsidR="00626912" w:rsidRPr="00CB1CF8" w:rsidRDefault="00626912" w:rsidP="006E08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 Натюрмо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рт с цв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етами и фруктами. Плановость. Передача пространственного изменения видимого цвета, ослабление цвета на дальнем плане.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Провести анализ своей работы.</w:t>
            </w: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912" w:rsidRPr="00CB1CF8" w:rsidRDefault="00626912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Опрос по художественным терминам. </w:t>
            </w:r>
          </w:p>
        </w:tc>
        <w:tc>
          <w:tcPr>
            <w:tcW w:w="1134" w:type="dxa"/>
          </w:tcPr>
          <w:p w:rsidR="00626912" w:rsidRPr="00CB1CF8" w:rsidRDefault="00626912" w:rsidP="006E083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559" w:type="dxa"/>
          </w:tcPr>
          <w:p w:rsidR="00626912" w:rsidRPr="00CB1CF8" w:rsidRDefault="00626912" w:rsidP="005E1D2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6912" w:rsidRPr="00CB1CF8" w:rsidTr="00B476AB">
        <w:trPr>
          <w:trHeight w:val="1992"/>
        </w:trPr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ЛепкаТема</w:t>
            </w:r>
            <w:proofErr w:type="spell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Изделие «Волшебное зеркало» с применением пластилиновой живописи, декоративных материалов, фольги.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самостоятельно тему. </w:t>
            </w:r>
          </w:p>
        </w:tc>
        <w:tc>
          <w:tcPr>
            <w:tcW w:w="1134" w:type="dxa"/>
          </w:tcPr>
          <w:p w:rsidR="00626912" w:rsidRPr="00CB1CF8" w:rsidRDefault="00626912" w:rsidP="006E0837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559" w:type="dxa"/>
          </w:tcPr>
          <w:p w:rsidR="00626912" w:rsidRPr="00CB1CF8" w:rsidRDefault="00626912" w:rsidP="005E1D2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626912" w:rsidRDefault="00626912" w:rsidP="00E96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gramEnd"/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Ажурные</w:t>
            </w:r>
            <w:proofErr w:type="spellEnd"/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узоры". Орнамент в полосе и круге. 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26912" w:rsidRPr="00CB1CF8" w:rsidRDefault="00626912" w:rsidP="00E2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626912" w:rsidRPr="00CB1CF8" w:rsidRDefault="00681041" w:rsidP="00681041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134" w:type="dxa"/>
          </w:tcPr>
          <w:p w:rsidR="00626912" w:rsidRPr="00CB1CF8" w:rsidRDefault="00626912" w:rsidP="00681041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1041" w:rsidRPr="00CB1C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Сдача готовой работы, опрос через видео связь 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626912" w:rsidRPr="00CB1CF8" w:rsidRDefault="00681041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Большой цветовой круг. Названия цветов большого цветового круга. «</w:t>
            </w:r>
            <w:proofErr w:type="spellStart"/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Теплохолодность</w:t>
            </w:r>
            <w:proofErr w:type="spellEnd"/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цвета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626912" w:rsidRPr="00CB1CF8" w:rsidRDefault="00681041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 Импрессионизм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626912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Изучить самостоятельно тему.</w:t>
            </w:r>
          </w:p>
          <w:p w:rsidR="002955F6" w:rsidRPr="00CB1CF8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готовой работы. Консультация. </w:t>
            </w:r>
          </w:p>
          <w:p w:rsidR="00626912" w:rsidRPr="00CB1CF8" w:rsidRDefault="00626912" w:rsidP="005E1D2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16149C" w:rsidRDefault="00626912" w:rsidP="0016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Сквозное вырезание узоров из ватмана.</w:t>
            </w:r>
          </w:p>
          <w:p w:rsidR="0016149C" w:rsidRPr="00CB1CF8" w:rsidRDefault="0016149C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Композиция прикладная:</w:t>
            </w:r>
            <w:r>
              <w:t xml:space="preserve"> </w:t>
            </w: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Виды орнамента. Орнаментальная полоса</w:t>
            </w:r>
          </w:p>
          <w:p w:rsidR="00626912" w:rsidRPr="00CB1CF8" w:rsidRDefault="00626912" w:rsidP="00E96A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626912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Эскиз декоративной росписи ткани.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="005E1D2B" w:rsidRPr="00CB1CF8">
              <w:rPr>
                <w:rFonts w:ascii="Times New Roman" w:hAnsi="Times New Roman" w:cs="Times New Roman"/>
                <w:sz w:val="24"/>
                <w:szCs w:val="24"/>
              </w:rPr>
              <w:t>: искусство 20-х годов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</w:t>
            </w: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626912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Стилизация натюрморта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5E1D2B" w:rsidRPr="00CB1CF8" w:rsidRDefault="005E1D2B" w:rsidP="005E1D2B">
            <w:pPr>
              <w:tabs>
                <w:tab w:val="left" w:pos="1202"/>
              </w:tabs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26912" w:rsidRPr="00CB1CF8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Жанровая живопись второй половины 19 в.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626912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2955F6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</w:t>
            </w:r>
          </w:p>
          <w:p w:rsidR="002955F6" w:rsidRPr="00CB1CF8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Консультация. Беседа.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5E1D2B"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E1D2B"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Модульная  бумага-пластика. Эскиз к работе.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2955F6" w:rsidRDefault="002955F6" w:rsidP="002955F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26912" w:rsidRPr="00CB1CF8" w:rsidTr="00B476AB">
        <w:tc>
          <w:tcPr>
            <w:tcW w:w="1418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2606" w:type="dxa"/>
          </w:tcPr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Знакомство с фактурами. Способы выполнения </w:t>
            </w:r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различных фактур.</w:t>
            </w:r>
          </w:p>
          <w:p w:rsidR="00626912" w:rsidRPr="00CB1CF8" w:rsidRDefault="00626912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626912" w:rsidRPr="00CB1CF8" w:rsidRDefault="00626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задание. Выслать фото</w:t>
            </w:r>
          </w:p>
        </w:tc>
        <w:tc>
          <w:tcPr>
            <w:tcW w:w="1134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912" w:rsidRPr="00CB1CF8" w:rsidRDefault="00626912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Собеседован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ие.</w:t>
            </w:r>
          </w:p>
        </w:tc>
      </w:tr>
      <w:tr w:rsidR="005E1D2B" w:rsidRPr="00CB1CF8" w:rsidTr="00B476AB">
        <w:tc>
          <w:tcPr>
            <w:tcW w:w="1418" w:type="dxa"/>
          </w:tcPr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</w:t>
            </w:r>
          </w:p>
        </w:tc>
        <w:tc>
          <w:tcPr>
            <w:tcW w:w="2606" w:type="dxa"/>
          </w:tcPr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CB1CF8"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1CF8"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Творческая работа (ап</w:t>
            </w:r>
            <w:r w:rsidR="00CB1CF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B1CF8"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ликация)</w:t>
            </w:r>
          </w:p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25" w:type="dxa"/>
          </w:tcPr>
          <w:p w:rsidR="005E1D2B" w:rsidRPr="00CB1CF8" w:rsidRDefault="005E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5E1D2B" w:rsidRPr="00CB1CF8" w:rsidRDefault="002955F6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D2B" w:rsidRPr="00CB1C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5E1D2B" w:rsidRPr="00CB1CF8">
              <w:rPr>
                <w:rFonts w:ascii="Times New Roman" w:hAnsi="Times New Roman" w:cs="Times New Roman"/>
                <w:sz w:val="24"/>
                <w:szCs w:val="24"/>
              </w:rPr>
              <w:t>апомнить</w:t>
            </w:r>
          </w:p>
        </w:tc>
        <w:tc>
          <w:tcPr>
            <w:tcW w:w="1134" w:type="dxa"/>
          </w:tcPr>
          <w:p w:rsidR="005E1D2B" w:rsidRPr="00CB1CF8" w:rsidRDefault="005E1D2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1D2B" w:rsidRPr="00CB1CF8" w:rsidRDefault="005E1D2B" w:rsidP="00E96A7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D2B" w:rsidRPr="00CB1CF8" w:rsidRDefault="005E1D2B" w:rsidP="00E96A7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1D2B" w:rsidRPr="00CB1CF8" w:rsidTr="00B476AB">
        <w:tc>
          <w:tcPr>
            <w:tcW w:w="1418" w:type="dxa"/>
          </w:tcPr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2606" w:type="dxa"/>
          </w:tcPr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5E1D2B" w:rsidRPr="00CB1CF8" w:rsidRDefault="005E1D2B" w:rsidP="005E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 Работа в материале</w:t>
            </w:r>
          </w:p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Модульная  бумага-пластика. Эскиз к работе. </w:t>
            </w:r>
          </w:p>
          <w:p w:rsidR="005E1D2B" w:rsidRPr="00CB1CF8" w:rsidRDefault="005E1D2B" w:rsidP="00E9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25" w:type="dxa"/>
          </w:tcPr>
          <w:p w:rsidR="005E1D2B" w:rsidRPr="00CB1CF8" w:rsidRDefault="005E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</w:tcPr>
          <w:p w:rsidR="005E1D2B" w:rsidRPr="00CB1CF8" w:rsidRDefault="005E1D2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5E1D2B" w:rsidRPr="00CB1CF8" w:rsidRDefault="005E1D2B" w:rsidP="00B476AB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1D2B" w:rsidRPr="00CB1CF8" w:rsidRDefault="005E1D2B" w:rsidP="00E96A7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D2B" w:rsidRPr="00CB1CF8" w:rsidRDefault="005E1D2B" w:rsidP="00E96A75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0A2B5B" w:rsidRPr="00CB1CF8" w:rsidRDefault="000A2B5B" w:rsidP="000A2B5B">
      <w:pPr>
        <w:rPr>
          <w:rFonts w:ascii="Times New Roman" w:hAnsi="Times New Roman" w:cs="Times New Roman"/>
          <w:sz w:val="24"/>
          <w:szCs w:val="24"/>
        </w:rPr>
      </w:pPr>
    </w:p>
    <w:p w:rsidR="000A2B5B" w:rsidRPr="00CB1CF8" w:rsidRDefault="000A2B5B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B5B" w:rsidRDefault="000A2B5B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Pr="00CB1CF8" w:rsidRDefault="00F12B7A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B5B" w:rsidRDefault="000A2B5B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3DA7" w:rsidRDefault="00673DA7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3DA7" w:rsidRDefault="00673DA7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B7A" w:rsidRDefault="00F12B7A" w:rsidP="00E3697D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13.04.20 -17.04.20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2552"/>
        <w:gridCol w:w="1701"/>
        <w:gridCol w:w="1134"/>
        <w:gridCol w:w="1559"/>
      </w:tblGrid>
      <w:tr w:rsidR="00F12B7A" w:rsidRPr="002C08D0" w:rsidTr="009F0E13">
        <w:tc>
          <w:tcPr>
            <w:tcW w:w="1135" w:type="dxa"/>
          </w:tcPr>
          <w:p w:rsidR="00F12B7A" w:rsidRPr="004D3BC5" w:rsidRDefault="00F12B7A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F12B7A" w:rsidRPr="004D3BC5" w:rsidRDefault="00F12B7A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</w:t>
            </w:r>
            <w:proofErr w:type="spellStart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</w:t>
            </w:r>
            <w:proofErr w:type="spellEnd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., материал, презентация, урок на платформе)</w:t>
            </w:r>
          </w:p>
        </w:tc>
        <w:tc>
          <w:tcPr>
            <w:tcW w:w="2552" w:type="dxa"/>
          </w:tcPr>
          <w:p w:rsidR="00F12B7A" w:rsidRPr="004D3BC5" w:rsidRDefault="00F12B7A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(рассылка, видео конференция)</w:t>
            </w:r>
          </w:p>
        </w:tc>
        <w:tc>
          <w:tcPr>
            <w:tcW w:w="1701" w:type="dxa"/>
          </w:tcPr>
          <w:p w:rsidR="00F12B7A" w:rsidRPr="004D3BC5" w:rsidRDefault="00F12B7A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34" w:type="dxa"/>
          </w:tcPr>
          <w:p w:rsidR="00F12B7A" w:rsidRPr="004D3BC5" w:rsidRDefault="00F12B7A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F12B7A" w:rsidRPr="004D3BC5" w:rsidRDefault="00F12B7A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 Многообразие линий в природе.  «Город».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опрос по  терминам.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готового задания.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 Декоративный натюрморт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пуантелизм</w:t>
            </w:r>
            <w:proofErr w:type="spell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55F6" w:rsidRPr="00E3697D" w:rsidRDefault="002955F6" w:rsidP="00E3697D">
            <w:pPr>
              <w:pStyle w:val="a4"/>
              <w:shd w:val="clear" w:color="auto" w:fill="FFFFFF" w:themeFill="background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E36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Материалы в графике</w:t>
            </w:r>
            <w:r w:rsidRPr="00E369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опрос по  терминам.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Тема: Исторические традиции русского народ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мифы древних славян)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2955F6" w:rsidRPr="00E3697D" w:rsidRDefault="002955F6" w:rsidP="00E3697D">
            <w:pPr>
              <w:pStyle w:val="a4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 Декоративный натюрморт с ярко выраженной тематикой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Провести анализ своей работы.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Опрос по художественным терминам. 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55F6" w:rsidRPr="00E3697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55F6" w:rsidRPr="00CB1CF8" w:rsidTr="009F0E13">
        <w:trPr>
          <w:trHeight w:val="1992"/>
        </w:trPr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6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Объемная лепка на тему: «Домашние животные»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самостоятельно тему. 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955F6" w:rsidRPr="00E3697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955F6" w:rsidRPr="00CB1CF8" w:rsidTr="009F0E13">
        <w:trPr>
          <w:trHeight w:val="1833"/>
        </w:trPr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gramEnd"/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Объемный</w:t>
            </w:r>
            <w:proofErr w:type="spellEnd"/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орнамент".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55F6" w:rsidRPr="00E3697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Сдача готовой работы, опрос через видео связь 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 Нюансы. Многообразие оттенков цвета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 w:rsidRPr="00E3697D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Искусство Древних славян. Киевская Русь 11-12 </w:t>
            </w:r>
            <w:proofErr w:type="spellStart"/>
            <w:r w:rsidRPr="00E3697D">
              <w:rPr>
                <w:rFonts w:ascii="Times New Roman" w:eastAsiaTheme="majorEastAsia" w:hAnsi="Times New Roman" w:cs="Times New Roman"/>
                <w:sz w:val="24"/>
                <w:szCs w:val="24"/>
              </w:rPr>
              <w:t>в.</w:t>
            </w:r>
            <w:proofErr w:type="gramStart"/>
            <w:r w:rsidRPr="00E3697D">
              <w:rPr>
                <w:rFonts w:ascii="Times New Roman" w:eastAsiaTheme="majorEastAsia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E3697D">
              <w:rPr>
                <w:rFonts w:ascii="Times New Roman" w:eastAsiaTheme="majorEastAsia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Изучить самостоятельно тему.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2955F6" w:rsidRPr="00E3697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готовой работы. 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Консультация. 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2955F6" w:rsidRDefault="002955F6" w:rsidP="00E3697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</w:t>
            </w:r>
            <w:proofErr w:type="spellEnd"/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насекомое». </w:t>
            </w:r>
            <w:r w:rsidR="0016149C"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скиз</w:t>
            </w:r>
          </w:p>
          <w:p w:rsidR="0016149C" w:rsidRDefault="0016149C" w:rsidP="00E3697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Прикладная композиция</w:t>
            </w:r>
          </w:p>
          <w:p w:rsidR="0016149C" w:rsidRPr="0016149C" w:rsidRDefault="0016149C" w:rsidP="00E3697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16149C">
              <w:rPr>
                <w:rFonts w:ascii="Times New Roman" w:hAnsi="Times New Roman" w:cs="Times New Roman"/>
              </w:rPr>
              <w:t xml:space="preserve"> Принципы построения линейного орнамента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55F6" w:rsidRPr="00E3697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Композиция на тему «Зашифруй букву» (работа со шрифтом).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20-х годов (продолжение темы)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Тема: 4б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Гжель. Роспись тарелки (рисунок)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1202"/>
              </w:tabs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697D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Творчество </w:t>
            </w:r>
            <w:proofErr w:type="spellStart"/>
            <w:r w:rsidRPr="00E3697D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И.Е.Репина</w:t>
            </w:r>
            <w:proofErr w:type="spellEnd"/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12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Консультация. Беседа.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6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Модульная  бумага-пластика. Работа к празднику75лет ВОВ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693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69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Выполнение композиции «Лоскутное одеяло» </w:t>
            </w:r>
          </w:p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  <w:shd w:val="clear" w:color="auto" w:fill="auto"/>
          </w:tcPr>
          <w:p w:rsidR="002955F6" w:rsidRPr="00E3697D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559" w:type="dxa"/>
            <w:shd w:val="clear" w:color="auto" w:fill="auto"/>
          </w:tcPr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E36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5F6" w:rsidRPr="00E3697D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97D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Default="002955F6" w:rsidP="00E3697D">
            <w:pPr>
              <w:shd w:val="clear" w:color="auto" w:fill="FFFFFF" w:themeFill="background1"/>
            </w:pPr>
            <w:r w:rsidRPr="003C5868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693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2955F6" w:rsidRDefault="002955F6" w:rsidP="00E3697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54AD4">
              <w:rPr>
                <w:rFonts w:ascii="Times New Roman" w:eastAsia="Calibri" w:hAnsi="Times New Roman" w:cs="Times New Roman"/>
              </w:rPr>
              <w:t xml:space="preserve"> Орнамент сцепного кружева</w:t>
            </w:r>
          </w:p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апомнить</w:t>
            </w:r>
          </w:p>
        </w:tc>
        <w:tc>
          <w:tcPr>
            <w:tcW w:w="1134" w:type="dxa"/>
            <w:shd w:val="clear" w:color="auto" w:fill="auto"/>
          </w:tcPr>
          <w:p w:rsidR="002955F6" w:rsidRPr="00CB1CF8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868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559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55F6" w:rsidRPr="00CB1CF8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955F6" w:rsidRPr="00CB1CF8" w:rsidTr="009F0E13">
        <w:tc>
          <w:tcPr>
            <w:tcW w:w="1135" w:type="dxa"/>
            <w:shd w:val="clear" w:color="auto" w:fill="auto"/>
          </w:tcPr>
          <w:p w:rsidR="002955F6" w:rsidRDefault="002955F6" w:rsidP="00E3697D">
            <w:pPr>
              <w:shd w:val="clear" w:color="auto" w:fill="FFFFFF" w:themeFill="background1"/>
            </w:pPr>
            <w:r w:rsidRPr="003C5868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693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 Работа в материале</w:t>
            </w:r>
          </w:p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Модульная  бумага-пластика.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к празднику75лет ВОВ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  <w:shd w:val="clear" w:color="auto" w:fill="auto"/>
          </w:tcPr>
          <w:p w:rsidR="002955F6" w:rsidRPr="00CB1CF8" w:rsidRDefault="00E3697D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1559" w:type="dxa"/>
            <w:shd w:val="clear" w:color="auto" w:fill="auto"/>
          </w:tcPr>
          <w:p w:rsidR="002955F6" w:rsidRPr="00CB1CF8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55F6" w:rsidRPr="00CB1CF8" w:rsidRDefault="002955F6" w:rsidP="00E3697D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F12B7A" w:rsidRPr="00CB1CF8" w:rsidRDefault="00F12B7A" w:rsidP="00E3697D">
      <w:pPr>
        <w:rPr>
          <w:rFonts w:ascii="Times New Roman" w:hAnsi="Times New Roman" w:cs="Times New Roman"/>
          <w:sz w:val="24"/>
          <w:szCs w:val="24"/>
        </w:rPr>
      </w:pPr>
    </w:p>
    <w:p w:rsidR="00E3697D" w:rsidRDefault="00E3697D" w:rsidP="00E369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20.04.20 -25.04.20</w:t>
      </w:r>
    </w:p>
    <w:tbl>
      <w:tblPr>
        <w:tblStyle w:val="a3"/>
        <w:tblW w:w="105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1984"/>
        <w:gridCol w:w="1948"/>
        <w:gridCol w:w="1134"/>
        <w:gridCol w:w="1559"/>
      </w:tblGrid>
      <w:tr w:rsidR="00E3697D" w:rsidRPr="002C08D0" w:rsidTr="009F0E13">
        <w:tc>
          <w:tcPr>
            <w:tcW w:w="1135" w:type="dxa"/>
          </w:tcPr>
          <w:p w:rsidR="00E3697D" w:rsidRPr="004D3BC5" w:rsidRDefault="00E3697D" w:rsidP="00B61CC1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E3697D" w:rsidRPr="004D3BC5" w:rsidRDefault="00E3697D" w:rsidP="00B61CC1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</w:t>
            </w:r>
            <w:proofErr w:type="spellStart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</w:t>
            </w:r>
            <w:proofErr w:type="spellEnd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., материал, презентация, урок на платформе)</w:t>
            </w:r>
          </w:p>
        </w:tc>
        <w:tc>
          <w:tcPr>
            <w:tcW w:w="1984" w:type="dxa"/>
          </w:tcPr>
          <w:p w:rsidR="00E3697D" w:rsidRPr="004D3BC5" w:rsidRDefault="00E3697D" w:rsidP="00B61CC1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(рассылка, видео конференция)</w:t>
            </w:r>
          </w:p>
        </w:tc>
        <w:tc>
          <w:tcPr>
            <w:tcW w:w="1948" w:type="dxa"/>
          </w:tcPr>
          <w:p w:rsidR="00E3697D" w:rsidRPr="004D3BC5" w:rsidRDefault="00E3697D" w:rsidP="00B61CC1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34" w:type="dxa"/>
          </w:tcPr>
          <w:p w:rsidR="00E3697D" w:rsidRPr="004D3BC5" w:rsidRDefault="00E3697D" w:rsidP="00B61CC1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E3697D" w:rsidRPr="004D3BC5" w:rsidRDefault="00E3697D" w:rsidP="00B61CC1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3697D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A4718" w:rsidRPr="009D16CB">
              <w:rPr>
                <w:rFonts w:ascii="Times New Roman" w:hAnsi="Times New Roman" w:cs="Times New Roman"/>
                <w:sz w:val="24"/>
                <w:szCs w:val="24"/>
              </w:rPr>
              <w:t>Четыре времени года. Композиция по представлению</w:t>
            </w:r>
            <w:r w:rsidR="00CA4718"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718" w:rsidRPr="00CB1CF8" w:rsidRDefault="00CA4718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CA4718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готового задания.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283CF4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83CF4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на контрастные тона. </w:t>
            </w:r>
            <w:r w:rsidR="00283CF4" w:rsidRPr="00736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гармонии контрастных тонов </w:t>
            </w:r>
            <w:r w:rsidR="00283CF4">
              <w:rPr>
                <w:rFonts w:ascii="Times New Roman" w:hAnsi="Times New Roman" w:cs="Times New Roman"/>
                <w:sz w:val="24"/>
                <w:szCs w:val="24"/>
              </w:rPr>
              <w:t>в одной постановке.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97D" w:rsidRPr="00CB1CF8" w:rsidRDefault="00E3697D" w:rsidP="0016149C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452E">
              <w:rPr>
                <w:rFonts w:ascii="Times New Roman" w:hAnsi="Times New Roman" w:cs="Times New Roman"/>
                <w:sz w:val="24"/>
                <w:szCs w:val="24"/>
              </w:rPr>
              <w:t>Знакомство с печатной графикой. Монотипия.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shd w:val="clear" w:color="auto" w:fill="FFFFFF" w:themeFill="background1"/>
          </w:tcPr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Выполнение задания, опрос по  терминам.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97452E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  <w:p w:rsidR="00E3697D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="00476304" w:rsidRPr="00F33FFA">
              <w:rPr>
                <w:rFonts w:ascii="Times New Roman" w:hAnsi="Times New Roman" w:cs="Times New Roman"/>
                <w:sz w:val="24"/>
                <w:szCs w:val="24"/>
              </w:rPr>
              <w:t>Птичий базар. Цветовые гармонии в пределах 2-3-х цветов. Творческая работа</w:t>
            </w:r>
          </w:p>
          <w:p w:rsidR="00476304" w:rsidRPr="00CB1CF8" w:rsidRDefault="00476304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</w:t>
            </w:r>
          </w:p>
          <w:p w:rsidR="00E3697D" w:rsidRPr="00CB1CF8" w:rsidRDefault="00E3697D" w:rsidP="001614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0339A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на рефлексы.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Провести анализ своей работы.</w:t>
            </w: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Опрос по художественным терминам. 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E0339A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697D" w:rsidRPr="00CB1CF8" w:rsidTr="009F0E13">
        <w:trPr>
          <w:trHeight w:val="1992"/>
        </w:trPr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8F45BA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F45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45BA" w:rsidRPr="008F45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Знакомство с каркасом.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самостоятельно тему. 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8F45BA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gramEnd"/>
            <w:r w:rsidR="0016149C"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="0016149C"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Сквозное вырезание узоров из ватмана.</w:t>
            </w:r>
            <w:r w:rsidR="00161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149C">
              <w:rPr>
                <w:rFonts w:ascii="Times New Roman" w:eastAsia="Calibri" w:hAnsi="Times New Roman" w:cs="Times New Roman"/>
                <w:sz w:val="24"/>
                <w:szCs w:val="24"/>
              </w:rPr>
              <w:t>Натюрморт</w:t>
            </w:r>
            <w:proofErr w:type="gramStart"/>
            <w:r w:rsidR="0016149C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="0016149C">
              <w:rPr>
                <w:rFonts w:ascii="Times New Roman" w:eastAsia="Calibri" w:hAnsi="Times New Roman" w:cs="Times New Roman"/>
                <w:sz w:val="24"/>
                <w:szCs w:val="24"/>
              </w:rPr>
              <w:t>скиз</w:t>
            </w:r>
            <w:proofErr w:type="spellEnd"/>
            <w:r w:rsidR="001614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16149C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Сдача готовой работы, опрос через видео связь 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0339A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F45BA" w:rsidRPr="008F45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Контрасты. </w:t>
            </w:r>
            <w:r w:rsidR="008F45BA" w:rsidRPr="008F45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Контрастные пары цветов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8F45BA" w:rsidRPr="008F45BA">
              <w:rPr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 xml:space="preserve">Искусство </w:t>
            </w:r>
            <w:proofErr w:type="spellStart"/>
            <w:r w:rsidR="008F45BA" w:rsidRPr="008F45BA">
              <w:rPr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постимперссионизма</w:t>
            </w:r>
            <w:proofErr w:type="spellEnd"/>
            <w:r w:rsidR="008F45BA" w:rsidRPr="008F45BA">
              <w:rPr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информации по 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задание. 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Выслать фото</w:t>
            </w: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Изучить самостоятельно тему.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5C2D83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готовой работы. Консультация. 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E3697D" w:rsidRDefault="00E3697D" w:rsidP="0016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Сквозное вырезание узоров из ватмана.</w:t>
            </w:r>
            <w:r w:rsidR="00161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Натюрморт.</w:t>
            </w:r>
          </w:p>
          <w:p w:rsidR="0016149C" w:rsidRDefault="0016149C" w:rsidP="0016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149C" w:rsidRPr="0016149C" w:rsidRDefault="0016149C" w:rsidP="0016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Прикладная композиция</w:t>
            </w:r>
          </w:p>
          <w:p w:rsidR="0016149C" w:rsidRPr="0016149C" w:rsidRDefault="0016149C" w:rsidP="0016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16149C">
              <w:rPr>
                <w:rFonts w:ascii="Times New Roman" w:hAnsi="Times New Roman" w:cs="Times New Roman"/>
              </w:rPr>
              <w:t xml:space="preserve"> Принципы построения линейного орнамента</w:t>
            </w:r>
          </w:p>
          <w:p w:rsidR="0016149C" w:rsidRPr="00CB1CF8" w:rsidRDefault="0016149C" w:rsidP="001614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16149C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283CF4" w:rsidRDefault="00E3697D" w:rsidP="00161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452E" w:rsidRPr="0061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Эскиз декоративной решетки</w:t>
            </w:r>
          </w:p>
          <w:p w:rsidR="00283CF4" w:rsidRDefault="00283CF4" w:rsidP="00161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283CF4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="0097452E" w:rsidRPr="00E3697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20-х годов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</w:t>
            </w: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97452E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E0339A" w:rsidRDefault="00E3697D" w:rsidP="00161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0339A" w:rsidRPr="00611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Орнаментальная композиция на свободную тему.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ис-ве</w:t>
            </w:r>
            <w:proofErr w:type="spellEnd"/>
          </w:p>
          <w:p w:rsidR="00E3697D" w:rsidRPr="00CB1CF8" w:rsidRDefault="00E3697D" w:rsidP="0016149C">
            <w:pPr>
              <w:tabs>
                <w:tab w:val="left" w:pos="1202"/>
              </w:tabs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6304" w:rsidRPr="00851F9B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Пейзажная живопись второй половины 19 в.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5C2D83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Консультация. Беседа.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835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B1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Модульная  бумага-пластика. </w:t>
            </w:r>
            <w:r w:rsidR="005C2D8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деталей.</w:t>
            </w:r>
          </w:p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1984" w:type="dxa"/>
            <w:shd w:val="clear" w:color="auto" w:fill="FFFFFF" w:themeFill="background1"/>
          </w:tcPr>
          <w:p w:rsidR="00E3697D" w:rsidRPr="00CB1CF8" w:rsidRDefault="00E3697D" w:rsidP="0016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FFFFFF" w:themeFill="background1"/>
          </w:tcPr>
          <w:p w:rsidR="00E3697D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697D" w:rsidRPr="00CB1CF8" w:rsidRDefault="005C2D83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1559" w:type="dxa"/>
            <w:shd w:val="clear" w:color="auto" w:fill="FFFFFF" w:themeFill="background1"/>
          </w:tcPr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CB1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97D" w:rsidRPr="00CB1CF8" w:rsidRDefault="00E3697D" w:rsidP="0016149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C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5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835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283CF4" w:rsidRPr="0016149C" w:rsidRDefault="00E3697D" w:rsidP="0016149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161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3697D" w:rsidRPr="0016149C" w:rsidRDefault="00283CF4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Знакомство с выполнением невысокого рельефного изображения.  1 </w:t>
            </w:r>
            <w:proofErr w:type="spellStart"/>
            <w:r w:rsidRPr="00161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1614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  <w:shd w:val="clear" w:color="auto" w:fill="auto"/>
          </w:tcPr>
          <w:p w:rsidR="00E3697D" w:rsidRPr="0016149C" w:rsidRDefault="00283CF4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559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835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</w:p>
          <w:p w:rsidR="008F45BA" w:rsidRPr="0016149C" w:rsidRDefault="00E3697D" w:rsidP="0016149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45BA" w:rsidRPr="0016149C">
              <w:rPr>
                <w:rFonts w:ascii="Times New Roman" w:eastAsia="Calibri" w:hAnsi="Times New Roman" w:cs="Times New Roman"/>
              </w:rPr>
              <w:t xml:space="preserve">Орнаментальная </w:t>
            </w:r>
            <w:r w:rsidR="008F45BA"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</w:t>
            </w:r>
            <w:proofErr w:type="gramStart"/>
            <w:r w:rsidR="008F45BA"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8F45BA"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Эскиз.</w:t>
            </w:r>
          </w:p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задание. Выслать фото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апомнить</w:t>
            </w:r>
          </w:p>
        </w:tc>
        <w:tc>
          <w:tcPr>
            <w:tcW w:w="1134" w:type="dxa"/>
            <w:shd w:val="clear" w:color="auto" w:fill="auto"/>
          </w:tcPr>
          <w:p w:rsidR="00E3697D" w:rsidRPr="0016149C" w:rsidRDefault="008F45BA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559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3697D" w:rsidRPr="00CB1CF8" w:rsidTr="009F0E13">
        <w:tc>
          <w:tcPr>
            <w:tcW w:w="1135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</w:t>
            </w:r>
          </w:p>
        </w:tc>
        <w:tc>
          <w:tcPr>
            <w:tcW w:w="2835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Тема: Работа в материале</w:t>
            </w:r>
          </w:p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Модульная  бумага-пластика. </w:t>
            </w:r>
            <w:r w:rsidR="005C2D83"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деталей</w:t>
            </w:r>
            <w:r w:rsidRPr="00161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48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  <w:shd w:val="clear" w:color="auto" w:fill="auto"/>
          </w:tcPr>
          <w:p w:rsidR="00E3697D" w:rsidRPr="0016149C" w:rsidRDefault="005C2D83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1559" w:type="dxa"/>
            <w:shd w:val="clear" w:color="auto" w:fill="auto"/>
          </w:tcPr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16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97D" w:rsidRPr="0016149C" w:rsidRDefault="00E3697D" w:rsidP="0016149C">
            <w:pPr>
              <w:shd w:val="clear" w:color="auto" w:fill="FFFFFF" w:themeFill="background1"/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bookmarkEnd w:id="0"/>
    </w:tbl>
    <w:p w:rsidR="00E3697D" w:rsidRDefault="00E3697D" w:rsidP="0016149C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E3697D" w:rsidRDefault="00E3697D" w:rsidP="0016149C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E3697D" w:rsidRDefault="00E3697D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697D" w:rsidRDefault="00E3697D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697D" w:rsidRDefault="00E3697D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B5B" w:rsidRDefault="000A2B5B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B5B" w:rsidRDefault="000A2B5B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B5B" w:rsidRDefault="000A2B5B" w:rsidP="002F2F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2B5B" w:rsidSect="005328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7116"/>
    <w:multiLevelType w:val="multilevel"/>
    <w:tmpl w:val="48C05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C5"/>
    <w:rsid w:val="00017D51"/>
    <w:rsid w:val="00064FF7"/>
    <w:rsid w:val="000A2B5B"/>
    <w:rsid w:val="0016149C"/>
    <w:rsid w:val="00244761"/>
    <w:rsid w:val="00267D4B"/>
    <w:rsid w:val="00283CF4"/>
    <w:rsid w:val="002955F6"/>
    <w:rsid w:val="002D4371"/>
    <w:rsid w:val="002F2F4D"/>
    <w:rsid w:val="00476304"/>
    <w:rsid w:val="004816E7"/>
    <w:rsid w:val="004D3BC5"/>
    <w:rsid w:val="00532844"/>
    <w:rsid w:val="005C2D83"/>
    <w:rsid w:val="005E1D2B"/>
    <w:rsid w:val="00626912"/>
    <w:rsid w:val="00654AD4"/>
    <w:rsid w:val="00673DA7"/>
    <w:rsid w:val="00681041"/>
    <w:rsid w:val="006E0837"/>
    <w:rsid w:val="007134D9"/>
    <w:rsid w:val="007D0D1B"/>
    <w:rsid w:val="007F614B"/>
    <w:rsid w:val="0086734C"/>
    <w:rsid w:val="008C40B8"/>
    <w:rsid w:val="008F0429"/>
    <w:rsid w:val="008F45BA"/>
    <w:rsid w:val="009619B9"/>
    <w:rsid w:val="0097452E"/>
    <w:rsid w:val="009A40EE"/>
    <w:rsid w:val="009F0E13"/>
    <w:rsid w:val="00A11A28"/>
    <w:rsid w:val="00A85C5B"/>
    <w:rsid w:val="00B145CE"/>
    <w:rsid w:val="00B241D1"/>
    <w:rsid w:val="00B8009F"/>
    <w:rsid w:val="00CA4718"/>
    <w:rsid w:val="00CB1CF8"/>
    <w:rsid w:val="00CD2703"/>
    <w:rsid w:val="00D54F31"/>
    <w:rsid w:val="00E0339A"/>
    <w:rsid w:val="00E17D05"/>
    <w:rsid w:val="00E2557F"/>
    <w:rsid w:val="00E3697D"/>
    <w:rsid w:val="00F10E38"/>
    <w:rsid w:val="00F12B7A"/>
    <w:rsid w:val="00F45200"/>
    <w:rsid w:val="00FE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837"/>
    <w:pPr>
      <w:spacing w:line="252" w:lineRule="auto"/>
      <w:ind w:left="720"/>
      <w:contextualSpacing/>
    </w:pPr>
    <w:rPr>
      <w:rFonts w:asciiTheme="majorHAnsi" w:eastAsiaTheme="majorEastAsia" w:hAnsiTheme="majorHAnsi" w:cstheme="majorBidi"/>
    </w:rPr>
  </w:style>
  <w:style w:type="character" w:customStyle="1" w:styleId="c1">
    <w:name w:val="c1"/>
    <w:basedOn w:val="a0"/>
    <w:rsid w:val="00476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837"/>
    <w:pPr>
      <w:spacing w:line="252" w:lineRule="auto"/>
      <w:ind w:left="720"/>
      <w:contextualSpacing/>
    </w:pPr>
    <w:rPr>
      <w:rFonts w:asciiTheme="majorHAnsi" w:eastAsiaTheme="majorEastAsia" w:hAnsiTheme="majorHAnsi" w:cstheme="majorBidi"/>
    </w:rPr>
  </w:style>
  <w:style w:type="character" w:customStyle="1" w:styleId="c1">
    <w:name w:val="c1"/>
    <w:basedOn w:val="a0"/>
    <w:rsid w:val="0047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6DDE-7CFC-472F-BCB3-717A5AF4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Дмитрий Каленюк</cp:lastModifiedBy>
  <cp:revision>20</cp:revision>
  <dcterms:created xsi:type="dcterms:W3CDTF">2020-04-11T18:05:00Z</dcterms:created>
  <dcterms:modified xsi:type="dcterms:W3CDTF">2020-04-24T09:09:00Z</dcterms:modified>
</cp:coreProperties>
</file>